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1E" w:rsidRDefault="00ED521E" w:rsidP="00ED521E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inherit" w:hAnsi="inherit" w:cs="Arial"/>
          <w:color w:val="434343"/>
          <w:sz w:val="18"/>
          <w:szCs w:val="18"/>
          <w:lang w:val="uk-UA"/>
        </w:rPr>
        <w:t>+</w:t>
      </w:r>
      <w:r>
        <w:rPr>
          <w:noProof/>
          <w:sz w:val="20"/>
          <w:szCs w:val="20"/>
        </w:rPr>
        <w:drawing>
          <wp:inline distT="0" distB="0" distL="0" distR="0">
            <wp:extent cx="4381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1E" w:rsidRDefault="00ED521E" w:rsidP="00ED521E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</w:rPr>
        <w:t>КРАЇНА</w:t>
      </w:r>
    </w:p>
    <w:p w:rsidR="00ED521E" w:rsidRDefault="00ED521E" w:rsidP="00ED521E">
      <w:pPr>
        <w:keepNext/>
        <w:autoSpaceDE w:val="0"/>
        <w:autoSpaceDN w:val="0"/>
        <w:ind w:right="-8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РОЗДОЛЬСЬКА СІЛЬСЬКА </w:t>
      </w:r>
      <w:r>
        <w:rPr>
          <w:bCs/>
          <w:sz w:val="28"/>
          <w:szCs w:val="28"/>
          <w:lang w:val="uk-UA"/>
        </w:rPr>
        <w:t>РАДА</w:t>
      </w:r>
    </w:p>
    <w:p w:rsidR="00ED521E" w:rsidRDefault="00ED521E" w:rsidP="00ED521E">
      <w:pPr>
        <w:keepNext/>
        <w:autoSpaceDE w:val="0"/>
        <w:autoSpaceDN w:val="0"/>
        <w:ind w:right="-8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МИХАЙЛІВСЬКОГО РАЙОНУ ЗАПОРІЗЬКОЇ ОБЛАСТІ</w:t>
      </w:r>
    </w:p>
    <w:p w:rsidR="00ED521E" w:rsidRDefault="00647F54" w:rsidP="00ED521E">
      <w:pPr>
        <w:keepNext/>
        <w:suppressAutoHyphens/>
        <w:jc w:val="center"/>
        <w:rPr>
          <w:bCs/>
          <w:kern w:val="2"/>
          <w:sz w:val="28"/>
          <w:lang w:val="uk-UA" w:bidi="hi-IN"/>
        </w:rPr>
      </w:pPr>
      <w:r>
        <w:rPr>
          <w:bCs/>
          <w:kern w:val="2"/>
          <w:sz w:val="28"/>
          <w:lang w:val="uk-UA" w:bidi="hi-IN"/>
        </w:rPr>
        <w:t xml:space="preserve">ВОСЬМОГО </w:t>
      </w:r>
      <w:r w:rsidR="00ED521E">
        <w:rPr>
          <w:bCs/>
          <w:kern w:val="2"/>
          <w:sz w:val="28"/>
          <w:lang w:val="uk-UA" w:bidi="hi-IN"/>
        </w:rPr>
        <w:t>СКЛИКАННЯ</w:t>
      </w:r>
    </w:p>
    <w:p w:rsidR="00ED521E" w:rsidRDefault="00647F54" w:rsidP="00ED521E">
      <w:pPr>
        <w:keepNext/>
        <w:suppressAutoHyphens/>
        <w:jc w:val="center"/>
        <w:rPr>
          <w:kern w:val="2"/>
          <w:sz w:val="28"/>
          <w:lang w:val="uk-UA" w:bidi="hi-IN"/>
        </w:rPr>
      </w:pPr>
      <w:r>
        <w:rPr>
          <w:kern w:val="2"/>
          <w:sz w:val="28"/>
          <w:lang w:bidi="hi-IN"/>
        </w:rPr>
        <w:t xml:space="preserve">ПЕРША </w:t>
      </w:r>
      <w:r w:rsidR="00ED521E">
        <w:rPr>
          <w:kern w:val="2"/>
          <w:sz w:val="28"/>
          <w:lang w:bidi="hi-IN"/>
        </w:rPr>
        <w:t>СЕСІЯ</w:t>
      </w:r>
    </w:p>
    <w:p w:rsidR="00ED521E" w:rsidRDefault="00ED521E" w:rsidP="00ED521E">
      <w:pPr>
        <w:keepNext/>
        <w:suppressAutoHyphens/>
        <w:ind w:right="-87"/>
        <w:jc w:val="center"/>
        <w:rPr>
          <w:rFonts w:ascii="Arial" w:hAnsi="Arial" w:cs="Arial"/>
          <w:kern w:val="2"/>
          <w:sz w:val="28"/>
          <w:lang w:val="uk-UA" w:bidi="hi-IN"/>
        </w:rPr>
      </w:pPr>
    </w:p>
    <w:p w:rsidR="00ED521E" w:rsidRDefault="00ED521E" w:rsidP="00ED521E">
      <w:pPr>
        <w:keepNext/>
        <w:suppressAutoHyphens/>
        <w:ind w:right="-87"/>
        <w:jc w:val="center"/>
        <w:rPr>
          <w:kern w:val="2"/>
          <w:sz w:val="28"/>
          <w:lang w:bidi="hi-IN"/>
        </w:rPr>
      </w:pPr>
      <w:r>
        <w:rPr>
          <w:kern w:val="2"/>
          <w:sz w:val="28"/>
          <w:lang w:val="uk-UA" w:bidi="hi-IN"/>
        </w:rPr>
        <w:t>РІШЕННЯ</w:t>
      </w:r>
    </w:p>
    <w:p w:rsidR="00ED521E" w:rsidRDefault="00ED521E" w:rsidP="00ED521E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521E" w:rsidRDefault="00ED521E" w:rsidP="00ED521E">
      <w:pPr>
        <w:rPr>
          <w:rFonts w:ascii="Arial" w:hAnsi="Arial" w:cs="Arial"/>
          <w:szCs w:val="28"/>
        </w:rPr>
      </w:pPr>
    </w:p>
    <w:p w:rsidR="00ED521E" w:rsidRPr="000A5269" w:rsidRDefault="00ED521E" w:rsidP="00ED521E">
      <w:pPr>
        <w:rPr>
          <w:sz w:val="28"/>
          <w:szCs w:val="28"/>
          <w:lang w:val="uk-UA"/>
        </w:rPr>
      </w:pPr>
      <w:r>
        <w:rPr>
          <w:sz w:val="28"/>
          <w:szCs w:val="28"/>
        </w:rPr>
        <w:t>14.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.2020                         </w:t>
      </w:r>
      <w:r w:rsidR="000A5269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оздол</w:t>
      </w:r>
      <w:r>
        <w:rPr>
          <w:sz w:val="28"/>
          <w:szCs w:val="28"/>
        </w:rPr>
        <w:t xml:space="preserve">                             </w:t>
      </w:r>
      <w:r w:rsidR="00647F54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</w:rPr>
        <w:t>№</w:t>
      </w:r>
      <w:r w:rsidR="000A5269">
        <w:rPr>
          <w:sz w:val="28"/>
          <w:szCs w:val="28"/>
          <w:lang w:val="uk-UA"/>
        </w:rPr>
        <w:t xml:space="preserve"> 16</w:t>
      </w:r>
    </w:p>
    <w:p w:rsidR="00ED521E" w:rsidRPr="00647F54" w:rsidRDefault="00ED521E" w:rsidP="00ED521E">
      <w:pPr>
        <w:rPr>
          <w:szCs w:val="28"/>
          <w:lang w:val="uk-UA"/>
        </w:rPr>
      </w:pPr>
    </w:p>
    <w:p w:rsidR="00ED521E" w:rsidRDefault="00ED521E" w:rsidP="00ED52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порядок виконання </w:t>
      </w:r>
    </w:p>
    <w:p w:rsidR="00ED521E" w:rsidRDefault="00ED521E" w:rsidP="00ED521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бюджетів сільських рад до кінця</w:t>
      </w:r>
    </w:p>
    <w:p w:rsidR="00ED521E" w:rsidRDefault="00ED521E" w:rsidP="00ED52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бюджетного періоду 2020 року</w:t>
      </w:r>
    </w:p>
    <w:p w:rsidR="00ED521E" w:rsidRDefault="00ED521E" w:rsidP="00ED521E">
      <w:pPr>
        <w:rPr>
          <w:sz w:val="28"/>
          <w:szCs w:val="28"/>
          <w:lang w:val="uk-UA"/>
        </w:rPr>
      </w:pPr>
    </w:p>
    <w:p w:rsidR="00ED521E" w:rsidRDefault="00ED521E" w:rsidP="00ED521E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434343"/>
          <w:sz w:val="18"/>
          <w:szCs w:val="18"/>
          <w:lang w:val="uk-UA"/>
        </w:rPr>
      </w:pPr>
    </w:p>
    <w:p w:rsidR="00ED521E" w:rsidRDefault="00ED521E" w:rsidP="00ED521E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sz w:val="18"/>
          <w:szCs w:val="18"/>
          <w:lang w:val="uk-UA"/>
        </w:rPr>
      </w:pPr>
      <w:r>
        <w:rPr>
          <w:color w:val="434343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Відповідно до статті 8  Закону України «Про добровільне об’єднання територіальних громад», статті 26, 51 Закону України «Про місцеве самоврядування в Україні» та пункту третього частини другої статті 22 Бюджетного кодексу України,  </w:t>
      </w:r>
      <w:proofErr w:type="spellStart"/>
      <w:r>
        <w:rPr>
          <w:sz w:val="28"/>
          <w:szCs w:val="28"/>
          <w:lang w:val="uk-UA"/>
        </w:rPr>
        <w:t>Роздольська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</w:p>
    <w:p w:rsidR="00ED521E" w:rsidRDefault="00ED521E" w:rsidP="00ED521E">
      <w:pPr>
        <w:ind w:firstLine="567"/>
        <w:jc w:val="both"/>
        <w:rPr>
          <w:sz w:val="28"/>
          <w:szCs w:val="28"/>
          <w:lang w:val="uk-UA"/>
        </w:rPr>
      </w:pPr>
    </w:p>
    <w:p w:rsidR="00ED521E" w:rsidRDefault="00ED521E" w:rsidP="00ED52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D521E" w:rsidRDefault="00ED521E" w:rsidP="00ED521E">
      <w:pPr>
        <w:ind w:firstLine="567"/>
        <w:jc w:val="both"/>
        <w:rPr>
          <w:sz w:val="28"/>
          <w:szCs w:val="28"/>
          <w:lang w:val="uk-UA"/>
        </w:rPr>
      </w:pPr>
    </w:p>
    <w:p w:rsidR="00ED521E" w:rsidRDefault="00ED521E" w:rsidP="00ED521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Головним розпорядником коштів бюджету </w:t>
      </w:r>
      <w:proofErr w:type="spellStart"/>
      <w:r>
        <w:rPr>
          <w:sz w:val="28"/>
          <w:szCs w:val="28"/>
          <w:lang w:val="uk-UA"/>
        </w:rPr>
        <w:t>Роздольської</w:t>
      </w:r>
      <w:proofErr w:type="spellEnd"/>
      <w:r>
        <w:rPr>
          <w:sz w:val="28"/>
          <w:szCs w:val="28"/>
          <w:lang w:val="uk-UA"/>
        </w:rPr>
        <w:t xml:space="preserve"> сільської ради є </w:t>
      </w:r>
      <w:proofErr w:type="spellStart"/>
      <w:r>
        <w:rPr>
          <w:sz w:val="28"/>
          <w:szCs w:val="28"/>
          <w:lang w:val="uk-UA"/>
        </w:rPr>
        <w:t>Роздольський</w:t>
      </w:r>
      <w:proofErr w:type="spellEnd"/>
      <w:r>
        <w:rPr>
          <w:sz w:val="28"/>
          <w:szCs w:val="28"/>
          <w:lang w:val="uk-UA"/>
        </w:rPr>
        <w:t xml:space="preserve"> сільський  голова.</w:t>
      </w:r>
    </w:p>
    <w:p w:rsidR="00ED521E" w:rsidRDefault="00ED521E" w:rsidP="00ED521E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D521E" w:rsidRDefault="00ED521E" w:rsidP="00ED521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Головним розпорядником коштів бюджету </w:t>
      </w:r>
      <w:proofErr w:type="spellStart"/>
      <w:r>
        <w:rPr>
          <w:sz w:val="28"/>
          <w:szCs w:val="28"/>
          <w:lang w:val="uk-UA"/>
        </w:rPr>
        <w:t>Коханівської</w:t>
      </w:r>
      <w:proofErr w:type="spellEnd"/>
      <w:r>
        <w:rPr>
          <w:sz w:val="28"/>
          <w:szCs w:val="28"/>
          <w:lang w:val="uk-UA"/>
        </w:rPr>
        <w:t xml:space="preserve">, Таврійської сільських рад до завершення бюджетного періоду 2020 року є </w:t>
      </w:r>
      <w:proofErr w:type="spellStart"/>
      <w:r>
        <w:rPr>
          <w:sz w:val="28"/>
          <w:szCs w:val="28"/>
          <w:lang w:val="uk-UA"/>
        </w:rPr>
        <w:t>Роздольський</w:t>
      </w:r>
      <w:proofErr w:type="spellEnd"/>
      <w:r>
        <w:rPr>
          <w:sz w:val="28"/>
          <w:szCs w:val="28"/>
          <w:lang w:val="uk-UA"/>
        </w:rPr>
        <w:t xml:space="preserve">  сільський голова.</w:t>
      </w:r>
    </w:p>
    <w:p w:rsidR="00ED521E" w:rsidRDefault="00ED521E" w:rsidP="00ED521E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D521E" w:rsidRDefault="00ED521E" w:rsidP="00ED521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Всі розрахунково - платіжні документи та фінансову звітність бюджету </w:t>
      </w:r>
      <w:proofErr w:type="spellStart"/>
      <w:r>
        <w:rPr>
          <w:sz w:val="28"/>
          <w:szCs w:val="28"/>
          <w:lang w:val="uk-UA"/>
        </w:rPr>
        <w:t>Роздольської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Коханівської</w:t>
      </w:r>
      <w:proofErr w:type="spellEnd"/>
      <w:r>
        <w:rPr>
          <w:sz w:val="28"/>
          <w:szCs w:val="28"/>
          <w:lang w:val="uk-UA"/>
        </w:rPr>
        <w:t>, Таврійської сільської ради, до завершення бюджетного періоду 2020 року, готують головні бухгалтери відповідних рад.</w:t>
      </w:r>
    </w:p>
    <w:p w:rsidR="00ED521E" w:rsidRDefault="00ED521E" w:rsidP="00ED521E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D521E" w:rsidRDefault="00ED521E" w:rsidP="00ED521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Головним бухгалтерам відповідних рад підготувати та надати в установленому законодавством порядку до органів Державної казначейської служби України картки зі зразками підписів та інші необхідні документи</w:t>
      </w:r>
      <w:r>
        <w:rPr>
          <w:color w:val="434343"/>
          <w:sz w:val="28"/>
          <w:szCs w:val="28"/>
          <w:lang w:val="uk-UA"/>
        </w:rPr>
        <w:t>.</w:t>
      </w:r>
    </w:p>
    <w:p w:rsidR="00ED521E" w:rsidRDefault="00ED521E" w:rsidP="00ED521E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D521E" w:rsidRDefault="00647F54" w:rsidP="00ED521E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голова:                                                              Сергій ПЕРЕДЕРІЙ</w:t>
      </w:r>
    </w:p>
    <w:p w:rsidR="00647F54" w:rsidRDefault="00647F54">
      <w:pPr>
        <w:rPr>
          <w:lang w:val="uk-UA"/>
        </w:rPr>
      </w:pPr>
      <w:bookmarkStart w:id="0" w:name="_GoBack"/>
      <w:bookmarkEnd w:id="0"/>
    </w:p>
    <w:p w:rsidR="00647F54" w:rsidRDefault="00647F54">
      <w:pPr>
        <w:rPr>
          <w:lang w:val="uk-UA"/>
        </w:rPr>
      </w:pPr>
    </w:p>
    <w:p w:rsidR="00647F54" w:rsidRDefault="00647F54">
      <w:pPr>
        <w:rPr>
          <w:lang w:val="uk-UA"/>
        </w:rPr>
      </w:pPr>
    </w:p>
    <w:p w:rsidR="001A3A60" w:rsidRPr="00A87765" w:rsidRDefault="00A87765">
      <w:pPr>
        <w:rPr>
          <w:lang w:val="uk-UA"/>
        </w:rPr>
      </w:pPr>
      <w:r w:rsidRPr="00A87765">
        <w:rPr>
          <w:lang w:val="uk-UA"/>
        </w:rPr>
        <w:t>Подала Оксана ЗГОННІК</w:t>
      </w:r>
    </w:p>
    <w:p w:rsidR="00A87765" w:rsidRPr="000A5269" w:rsidRDefault="00A87765">
      <w:pPr>
        <w:rPr>
          <w:sz w:val="28"/>
          <w:szCs w:val="28"/>
          <w:lang w:val="uk-UA"/>
        </w:rPr>
      </w:pPr>
    </w:p>
    <w:sectPr w:rsidR="00A87765" w:rsidRPr="000A5269" w:rsidSect="00A8776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E4422"/>
    <w:multiLevelType w:val="hybridMultilevel"/>
    <w:tmpl w:val="F35EE7C8"/>
    <w:lvl w:ilvl="0" w:tplc="74BE180C">
      <w:start w:val="1"/>
      <w:numFmt w:val="decimal"/>
      <w:lvlText w:val="%1."/>
      <w:lvlJc w:val="left"/>
      <w:pPr>
        <w:ind w:left="1527" w:hanging="9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21E"/>
    <w:rsid w:val="00047D97"/>
    <w:rsid w:val="000A5269"/>
    <w:rsid w:val="001A3A60"/>
    <w:rsid w:val="00333127"/>
    <w:rsid w:val="00474958"/>
    <w:rsid w:val="00647F54"/>
    <w:rsid w:val="00800F10"/>
    <w:rsid w:val="00A87765"/>
    <w:rsid w:val="00ED5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D521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D52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2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2020-12-18T10:38:00Z</cp:lastPrinted>
  <dcterms:created xsi:type="dcterms:W3CDTF">2020-12-12T10:31:00Z</dcterms:created>
  <dcterms:modified xsi:type="dcterms:W3CDTF">2020-12-18T10:38:00Z</dcterms:modified>
</cp:coreProperties>
</file>