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F7" w:rsidRDefault="003A17F7" w:rsidP="003A17F7">
      <w:pPr>
        <w:tabs>
          <w:tab w:val="left" w:pos="2720"/>
          <w:tab w:val="center" w:pos="5265"/>
        </w:tabs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3619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7F7" w:rsidRDefault="00702EB2" w:rsidP="003A17F7">
      <w:pPr>
        <w:autoSpaceDN w:val="0"/>
        <w:jc w:val="center"/>
        <w:rPr>
          <w:noProof/>
          <w:color w:val="000000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 xml:space="preserve"> </w:t>
      </w:r>
    </w:p>
    <w:p w:rsidR="003A17F7" w:rsidRDefault="003A17F7" w:rsidP="000D1338">
      <w:pPr>
        <w:autoSpaceDN w:val="0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РОЗДОЛЬСЬКА СІЛЬСЬКА РАДА</w:t>
      </w:r>
    </w:p>
    <w:p w:rsidR="003A17F7" w:rsidRDefault="00F54EB9" w:rsidP="000D1338">
      <w:pPr>
        <w:autoSpaceDN w:val="0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 xml:space="preserve">ВАСИЛІВСЬКОГО </w:t>
      </w:r>
      <w:r w:rsidR="003A17F7">
        <w:rPr>
          <w:noProof/>
          <w:color w:val="000000"/>
          <w:sz w:val="28"/>
          <w:szCs w:val="28"/>
          <w:lang w:val="uk-UA"/>
        </w:rPr>
        <w:t xml:space="preserve"> РАЙОНУ  ЗАПОРІЗЬКОЇ ОБЛАСТІ</w:t>
      </w:r>
    </w:p>
    <w:p w:rsidR="003A17F7" w:rsidRDefault="003A17F7" w:rsidP="000D1338">
      <w:pPr>
        <w:autoSpaceDN w:val="0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ВИКОНАВЧИЙ КОМІТЕТ</w:t>
      </w:r>
    </w:p>
    <w:p w:rsidR="003A17F7" w:rsidRDefault="003A17F7" w:rsidP="000D1338">
      <w:pPr>
        <w:tabs>
          <w:tab w:val="left" w:pos="2970"/>
        </w:tabs>
        <w:autoSpaceDN w:val="0"/>
        <w:jc w:val="center"/>
        <w:rPr>
          <w:noProof/>
          <w:color w:val="000000"/>
          <w:sz w:val="28"/>
          <w:szCs w:val="28"/>
          <w:lang w:val="uk-UA"/>
        </w:rPr>
      </w:pPr>
    </w:p>
    <w:p w:rsidR="003A17F7" w:rsidRDefault="003A17F7" w:rsidP="000D1338">
      <w:pPr>
        <w:autoSpaceDN w:val="0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РІШЕННЯ</w:t>
      </w:r>
    </w:p>
    <w:p w:rsidR="003A17F7" w:rsidRDefault="003A17F7" w:rsidP="003A17F7">
      <w:pPr>
        <w:rPr>
          <w:b/>
          <w:bCs/>
          <w:sz w:val="36"/>
          <w:szCs w:val="36"/>
          <w:lang w:val="uk-UA"/>
        </w:rPr>
      </w:pPr>
    </w:p>
    <w:p w:rsidR="003A17F7" w:rsidRDefault="00702EB2" w:rsidP="003A17F7">
      <w:pPr>
        <w:pStyle w:val="1"/>
        <w:rPr>
          <w:b/>
          <w:bCs/>
        </w:rPr>
      </w:pPr>
      <w:r>
        <w:t>20</w:t>
      </w:r>
      <w:r w:rsidR="00F54EB9">
        <w:t>.01.2022</w:t>
      </w:r>
      <w:r>
        <w:t xml:space="preserve">                                             </w:t>
      </w:r>
      <w:proofErr w:type="spellStart"/>
      <w:r w:rsidR="003A17F7">
        <w:t>с.Роздол</w:t>
      </w:r>
      <w:proofErr w:type="spellEnd"/>
      <w:r w:rsidR="00F54EB9">
        <w:t xml:space="preserve">                             </w:t>
      </w:r>
      <w:r>
        <w:t xml:space="preserve">  </w:t>
      </w:r>
      <w:r w:rsidR="000D1338">
        <w:t xml:space="preserve">   </w:t>
      </w:r>
      <w:r>
        <w:t xml:space="preserve"> </w:t>
      </w:r>
      <w:r w:rsidR="000D1338">
        <w:t xml:space="preserve">     № </w:t>
      </w:r>
      <w:r w:rsidR="00F54EB9">
        <w:t xml:space="preserve"> </w:t>
      </w:r>
      <w:r>
        <w:t>9</w:t>
      </w:r>
      <w:r w:rsidR="00F54EB9">
        <w:t xml:space="preserve">   </w:t>
      </w:r>
    </w:p>
    <w:p w:rsidR="003A17F7" w:rsidRDefault="003A17F7" w:rsidP="003A17F7">
      <w:pPr>
        <w:pStyle w:val="1"/>
        <w:rPr>
          <w:b/>
          <w:bCs/>
        </w:rPr>
      </w:pPr>
    </w:p>
    <w:p w:rsidR="003A17F7" w:rsidRDefault="003A17F7" w:rsidP="003A17F7">
      <w:pPr>
        <w:rPr>
          <w:sz w:val="28"/>
          <w:szCs w:val="28"/>
          <w:lang w:val="uk-UA"/>
        </w:rPr>
      </w:pPr>
    </w:p>
    <w:p w:rsidR="00293D6F" w:rsidRDefault="00B25AE0" w:rsidP="003A17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 xml:space="preserve">Про   затвердження </w:t>
      </w:r>
      <w:r w:rsidR="003A17F7"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>  </w:t>
      </w:r>
    </w:p>
    <w:p w:rsidR="00293D6F" w:rsidRDefault="003A17F7" w:rsidP="003A17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 xml:space="preserve">тарифів   на послуги з водопостачання, </w:t>
      </w:r>
    </w:p>
    <w:p w:rsidR="003A17F7" w:rsidRPr="00293D6F" w:rsidRDefault="00B25AE0" w:rsidP="003A17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>що</w:t>
      </w:r>
      <w:r w:rsidR="00702EB2"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 xml:space="preserve"> надаються  </w:t>
      </w:r>
      <w:proofErr w:type="spellStart"/>
      <w:r w:rsidR="00702EB2"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>КП</w:t>
      </w:r>
      <w:proofErr w:type="spellEnd"/>
      <w:r w:rsidR="00702EB2"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 xml:space="preserve"> «</w:t>
      </w:r>
      <w:proofErr w:type="spellStart"/>
      <w:r w:rsidR="00702EB2"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>Новогорівське</w:t>
      </w:r>
      <w:proofErr w:type="spellEnd"/>
      <w:r w:rsidR="00702EB2"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>»</w:t>
      </w:r>
    </w:p>
    <w:p w:rsidR="003A17F7" w:rsidRDefault="003A17F7" w:rsidP="003A17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rFonts w:ascii="Arial" w:hAnsi="Arial" w:cs="Arial"/>
          <w:color w:val="333333"/>
          <w:sz w:val="21"/>
          <w:szCs w:val="21"/>
          <w:lang w:val="uk-UA"/>
        </w:rPr>
        <w:t> </w:t>
      </w:r>
    </w:p>
    <w:p w:rsidR="003A17F7" w:rsidRDefault="003A17F7" w:rsidP="003A17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</w:p>
    <w:p w:rsidR="003A17F7" w:rsidRDefault="003A17F7" w:rsidP="003A17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11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pacing w:val="17"/>
          <w:sz w:val="28"/>
          <w:szCs w:val="28"/>
          <w:bdr w:val="none" w:sz="0" w:space="0" w:color="auto" w:frame="1"/>
          <w:lang w:val="uk-UA"/>
        </w:rPr>
        <w:t>Керуючись ст.28 Закону України «Про місцеве </w:t>
      </w:r>
      <w:r>
        <w:rPr>
          <w:color w:val="000000"/>
          <w:spacing w:val="-1"/>
          <w:sz w:val="28"/>
          <w:szCs w:val="28"/>
          <w:bdr w:val="none" w:sz="0" w:space="0" w:color="auto" w:frame="1"/>
          <w:lang w:val="uk-UA"/>
        </w:rPr>
        <w:t>самоврядування в Україні», ст.7 Закону України «Про житлово-комунальні послуги», постановою Кабінету Міністрів України від 01.06.2011 року № 869 «Про забезпечення єдиного підходу до формування тарифів на комунальні послуги» (зі змінами та доповненнями), розглянувши клопот</w:t>
      </w:r>
      <w:r w:rsidR="00B25AE0">
        <w:rPr>
          <w:color w:val="000000"/>
          <w:spacing w:val="-1"/>
          <w:sz w:val="28"/>
          <w:szCs w:val="28"/>
          <w:bdr w:val="none" w:sz="0" w:space="0" w:color="auto" w:frame="1"/>
          <w:lang w:val="uk-UA"/>
        </w:rPr>
        <w:t>анн</w:t>
      </w:r>
      <w:r w:rsidR="00702EB2">
        <w:rPr>
          <w:color w:val="000000"/>
          <w:spacing w:val="-1"/>
          <w:sz w:val="28"/>
          <w:szCs w:val="28"/>
          <w:bdr w:val="none" w:sz="0" w:space="0" w:color="auto" w:frame="1"/>
          <w:lang w:val="uk-UA"/>
        </w:rPr>
        <w:t xml:space="preserve">я директора </w:t>
      </w:r>
      <w:proofErr w:type="spellStart"/>
      <w:r w:rsidR="00702EB2">
        <w:rPr>
          <w:color w:val="000000"/>
          <w:spacing w:val="-1"/>
          <w:sz w:val="28"/>
          <w:szCs w:val="28"/>
          <w:bdr w:val="none" w:sz="0" w:space="0" w:color="auto" w:frame="1"/>
          <w:lang w:val="uk-UA"/>
        </w:rPr>
        <w:t>КП</w:t>
      </w:r>
      <w:proofErr w:type="spellEnd"/>
      <w:r w:rsidR="00702EB2">
        <w:rPr>
          <w:color w:val="000000"/>
          <w:spacing w:val="-1"/>
          <w:sz w:val="28"/>
          <w:szCs w:val="28"/>
          <w:bdr w:val="none" w:sz="0" w:space="0" w:color="auto" w:frame="1"/>
          <w:lang w:val="uk-UA"/>
        </w:rPr>
        <w:t xml:space="preserve"> «</w:t>
      </w:r>
      <w:proofErr w:type="spellStart"/>
      <w:r w:rsidR="00702EB2">
        <w:rPr>
          <w:color w:val="000000"/>
          <w:spacing w:val="-1"/>
          <w:sz w:val="28"/>
          <w:szCs w:val="28"/>
          <w:bdr w:val="none" w:sz="0" w:space="0" w:color="auto" w:frame="1"/>
          <w:lang w:val="uk-UA"/>
        </w:rPr>
        <w:t>Новогорівське</w:t>
      </w:r>
      <w:proofErr w:type="spellEnd"/>
      <w:r w:rsidR="00702EB2">
        <w:rPr>
          <w:color w:val="000000"/>
          <w:spacing w:val="-1"/>
          <w:sz w:val="28"/>
          <w:szCs w:val="28"/>
          <w:bdr w:val="none" w:sz="0" w:space="0" w:color="auto" w:frame="1"/>
          <w:lang w:val="uk-UA"/>
        </w:rPr>
        <w:t>»</w:t>
      </w:r>
      <w:r w:rsidR="00B25AE0">
        <w:rPr>
          <w:color w:val="000000"/>
          <w:spacing w:val="-1"/>
          <w:sz w:val="28"/>
          <w:szCs w:val="28"/>
          <w:bdr w:val="none" w:sz="0" w:space="0" w:color="auto" w:frame="1"/>
          <w:lang w:val="uk-UA"/>
        </w:rPr>
        <w:t xml:space="preserve"> щодо </w:t>
      </w:r>
      <w:r>
        <w:rPr>
          <w:color w:val="000000"/>
          <w:spacing w:val="-1"/>
          <w:sz w:val="28"/>
          <w:szCs w:val="28"/>
          <w:bdr w:val="none" w:sz="0" w:space="0" w:color="auto" w:frame="1"/>
          <w:lang w:val="uk-UA"/>
        </w:rPr>
        <w:t xml:space="preserve"> діючих тарифів на водопостачання</w:t>
      </w:r>
      <w:r>
        <w:rPr>
          <w:color w:val="000000"/>
          <w:spacing w:val="2"/>
          <w:sz w:val="28"/>
          <w:szCs w:val="28"/>
          <w:bdr w:val="none" w:sz="0" w:space="0" w:color="auto" w:frame="1"/>
          <w:lang w:val="uk-UA"/>
        </w:rPr>
        <w:t xml:space="preserve"> з метою приведення їх у відповідність до економічно обґрунтованих витрат на їх виробництво,</w:t>
      </w:r>
      <w:r>
        <w:rPr>
          <w:color w:val="000000"/>
          <w:spacing w:val="11"/>
          <w:sz w:val="28"/>
          <w:szCs w:val="28"/>
          <w:bdr w:val="none" w:sz="0" w:space="0" w:color="auto" w:frame="1"/>
          <w:lang w:val="uk-UA"/>
        </w:rPr>
        <w:t> виконавчий комітет Роздольської сільської ради</w:t>
      </w:r>
    </w:p>
    <w:p w:rsidR="003A17F7" w:rsidRDefault="003A17F7" w:rsidP="00293D6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>
        <w:rPr>
          <w:color w:val="000000"/>
          <w:spacing w:val="11"/>
          <w:sz w:val="28"/>
          <w:szCs w:val="28"/>
          <w:bdr w:val="none" w:sz="0" w:space="0" w:color="auto" w:frame="1"/>
          <w:lang w:val="uk-UA"/>
        </w:rPr>
        <w:t>В И Р І Ш И В:</w:t>
      </w:r>
    </w:p>
    <w:p w:rsidR="003A17F7" w:rsidRDefault="003A17F7" w:rsidP="003A17F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 </w:t>
      </w:r>
    </w:p>
    <w:p w:rsidR="003A17F7" w:rsidRDefault="000D1338" w:rsidP="003A17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> </w:t>
      </w:r>
      <w:r w:rsidR="000161C7"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 xml:space="preserve">1. Затвердити </w:t>
      </w:r>
      <w:r w:rsidR="00E37B49"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>тарифи на послуги з </w:t>
      </w:r>
      <w:r w:rsidR="00E37B49">
        <w:rPr>
          <w:color w:val="000000"/>
          <w:spacing w:val="-2"/>
          <w:sz w:val="28"/>
          <w:szCs w:val="28"/>
          <w:bdr w:val="none" w:sz="0" w:space="0" w:color="auto" w:frame="1"/>
          <w:lang w:val="uk-UA"/>
        </w:rPr>
        <w:t>водопостачання</w:t>
      </w:r>
      <w:r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 xml:space="preserve"> Комунальному підприємству   «</w:t>
      </w:r>
      <w:proofErr w:type="spellStart"/>
      <w:r w:rsidR="000161C7"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>Новогорівське</w:t>
      </w:r>
      <w:proofErr w:type="spellEnd"/>
      <w:r w:rsidR="001F3159"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>»</w:t>
      </w:r>
      <w:r w:rsidR="00702EB2"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7C732C"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>Токмацького</w:t>
      </w:r>
      <w:proofErr w:type="spellEnd"/>
      <w:r w:rsidR="003A17F7"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 xml:space="preserve"> р</w:t>
      </w:r>
      <w:r w:rsidR="00E37B49"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 xml:space="preserve">айону Запорізької області </w:t>
      </w:r>
      <w:r w:rsidR="003A17F7">
        <w:rPr>
          <w:rFonts w:ascii="Arial" w:hAnsi="Arial" w:cs="Arial"/>
          <w:color w:val="333333"/>
          <w:sz w:val="21"/>
          <w:szCs w:val="21"/>
          <w:lang w:val="uk-UA"/>
        </w:rPr>
        <w:t>: </w:t>
      </w:r>
    </w:p>
    <w:p w:rsidR="003A17F7" w:rsidRDefault="001F3159" w:rsidP="003A17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- для населення –   </w:t>
      </w:r>
      <w:r w:rsidR="00F649BD">
        <w:rPr>
          <w:sz w:val="28"/>
          <w:szCs w:val="28"/>
          <w:bdr w:val="none" w:sz="0" w:space="0" w:color="auto" w:frame="1"/>
          <w:lang w:val="uk-UA"/>
        </w:rPr>
        <w:t>49.56</w:t>
      </w:r>
      <w:r w:rsidR="003A17F7">
        <w:rPr>
          <w:sz w:val="28"/>
          <w:szCs w:val="28"/>
          <w:bdr w:val="none" w:sz="0" w:space="0" w:color="auto" w:frame="1"/>
          <w:lang w:val="uk-UA"/>
        </w:rPr>
        <w:t xml:space="preserve"> грн/1 м</w:t>
      </w:r>
      <w:r w:rsidR="003A17F7">
        <w:rPr>
          <w:sz w:val="28"/>
          <w:szCs w:val="28"/>
          <w:bdr w:val="none" w:sz="0" w:space="0" w:color="auto" w:frame="1"/>
          <w:vertAlign w:val="superscript"/>
          <w:lang w:val="uk-UA"/>
        </w:rPr>
        <w:t>3</w:t>
      </w:r>
      <w:r w:rsidR="00293D6F">
        <w:rPr>
          <w:sz w:val="28"/>
          <w:szCs w:val="28"/>
          <w:bdr w:val="none" w:sz="0" w:space="0" w:color="auto" w:frame="1"/>
          <w:lang w:val="uk-UA"/>
        </w:rPr>
        <w:t> </w:t>
      </w:r>
      <w:r w:rsidR="003A17F7">
        <w:rPr>
          <w:sz w:val="28"/>
          <w:szCs w:val="28"/>
          <w:bdr w:val="none" w:sz="0" w:space="0" w:color="auto" w:frame="1"/>
          <w:lang w:val="uk-UA"/>
        </w:rPr>
        <w:t>;</w:t>
      </w:r>
    </w:p>
    <w:p w:rsidR="003A17F7" w:rsidRDefault="001F3159" w:rsidP="003A17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- для </w:t>
      </w:r>
      <w:r w:rsidR="00F649BD">
        <w:rPr>
          <w:sz w:val="28"/>
          <w:szCs w:val="28"/>
          <w:bdr w:val="none" w:sz="0" w:space="0" w:color="auto" w:frame="1"/>
          <w:lang w:val="uk-UA"/>
        </w:rPr>
        <w:t xml:space="preserve">бюджетних </w:t>
      </w:r>
      <w:r>
        <w:rPr>
          <w:sz w:val="28"/>
          <w:szCs w:val="28"/>
          <w:bdr w:val="none" w:sz="0" w:space="0" w:color="auto" w:frame="1"/>
          <w:lang w:val="uk-UA"/>
        </w:rPr>
        <w:t xml:space="preserve">організацій – </w:t>
      </w:r>
      <w:r w:rsidR="00F649BD">
        <w:rPr>
          <w:sz w:val="28"/>
          <w:szCs w:val="28"/>
          <w:bdr w:val="none" w:sz="0" w:space="0" w:color="auto" w:frame="1"/>
          <w:lang w:val="uk-UA"/>
        </w:rPr>
        <w:t xml:space="preserve">64.43 </w:t>
      </w:r>
      <w:r w:rsidR="003A17F7">
        <w:rPr>
          <w:sz w:val="28"/>
          <w:szCs w:val="28"/>
          <w:bdr w:val="none" w:sz="0" w:space="0" w:color="auto" w:frame="1"/>
          <w:lang w:val="uk-UA"/>
        </w:rPr>
        <w:t>грн/1 м</w:t>
      </w:r>
      <w:r w:rsidR="003A17F7">
        <w:rPr>
          <w:sz w:val="28"/>
          <w:szCs w:val="28"/>
          <w:bdr w:val="none" w:sz="0" w:space="0" w:color="auto" w:frame="1"/>
          <w:vertAlign w:val="superscript"/>
          <w:lang w:val="uk-UA"/>
        </w:rPr>
        <w:t>3</w:t>
      </w:r>
      <w:r w:rsidR="00293D6F">
        <w:rPr>
          <w:sz w:val="28"/>
          <w:szCs w:val="28"/>
          <w:bdr w:val="none" w:sz="0" w:space="0" w:color="auto" w:frame="1"/>
          <w:lang w:val="uk-UA"/>
        </w:rPr>
        <w:t> </w:t>
      </w:r>
      <w:r w:rsidR="003A17F7">
        <w:rPr>
          <w:rFonts w:ascii="Arial" w:hAnsi="Arial" w:cs="Arial"/>
          <w:sz w:val="21"/>
          <w:szCs w:val="21"/>
          <w:lang w:val="uk-UA"/>
        </w:rPr>
        <w:t>.</w:t>
      </w:r>
    </w:p>
    <w:p w:rsidR="003A17F7" w:rsidRPr="00813664" w:rsidRDefault="00813664" w:rsidP="003A17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-2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pacing w:val="-2"/>
          <w:sz w:val="28"/>
          <w:szCs w:val="28"/>
          <w:bdr w:val="none" w:sz="0" w:space="0" w:color="auto" w:frame="1"/>
          <w:lang w:val="uk-UA"/>
        </w:rPr>
        <w:t>- для  підприємств -74.34 грн</w:t>
      </w:r>
      <w:r w:rsidRPr="00481C95">
        <w:rPr>
          <w:color w:val="000000"/>
          <w:spacing w:val="-2"/>
          <w:sz w:val="28"/>
          <w:szCs w:val="28"/>
          <w:bdr w:val="none" w:sz="0" w:space="0" w:color="auto" w:frame="1"/>
        </w:rPr>
        <w:t>/</w:t>
      </w:r>
      <w:r>
        <w:rPr>
          <w:sz w:val="28"/>
          <w:szCs w:val="28"/>
          <w:bdr w:val="none" w:sz="0" w:space="0" w:color="auto" w:frame="1"/>
          <w:lang w:val="uk-UA"/>
        </w:rPr>
        <w:t>1 м</w:t>
      </w:r>
      <w:r>
        <w:rPr>
          <w:sz w:val="28"/>
          <w:szCs w:val="28"/>
          <w:bdr w:val="none" w:sz="0" w:space="0" w:color="auto" w:frame="1"/>
          <w:vertAlign w:val="superscript"/>
          <w:lang w:val="uk-UA"/>
        </w:rPr>
        <w:t xml:space="preserve">3 </w:t>
      </w:r>
      <w:r>
        <w:rPr>
          <w:sz w:val="28"/>
          <w:szCs w:val="28"/>
          <w:bdr w:val="none" w:sz="0" w:space="0" w:color="auto" w:frame="1"/>
          <w:lang w:val="uk-UA"/>
        </w:rPr>
        <w:t> </w:t>
      </w:r>
      <w:r>
        <w:rPr>
          <w:rFonts w:ascii="Arial" w:hAnsi="Arial" w:cs="Arial"/>
          <w:sz w:val="21"/>
          <w:szCs w:val="21"/>
          <w:lang w:val="uk-UA"/>
        </w:rPr>
        <w:t>.</w:t>
      </w:r>
    </w:p>
    <w:p w:rsidR="00813664" w:rsidRDefault="00813664" w:rsidP="00E37B4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-2"/>
          <w:sz w:val="28"/>
          <w:szCs w:val="28"/>
          <w:bdr w:val="none" w:sz="0" w:space="0" w:color="auto" w:frame="1"/>
          <w:lang w:val="uk-UA"/>
        </w:rPr>
      </w:pPr>
    </w:p>
    <w:p w:rsidR="003A17F7" w:rsidRPr="00E37B49" w:rsidRDefault="003A17F7" w:rsidP="00E37B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color w:val="000000"/>
          <w:spacing w:val="-2"/>
          <w:sz w:val="28"/>
          <w:szCs w:val="28"/>
          <w:bdr w:val="none" w:sz="0" w:space="0" w:color="auto" w:frame="1"/>
          <w:lang w:val="uk-UA"/>
        </w:rPr>
        <w:t xml:space="preserve">2. Тарифи на послуги з водопостачання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 </w:t>
      </w:r>
      <w:r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 xml:space="preserve">ввести в дію з </w:t>
      </w:r>
      <w:r w:rsidR="00813664"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>01 лютого 2021</w:t>
      </w:r>
      <w:r w:rsidRPr="00E37B49"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 xml:space="preserve"> року.</w:t>
      </w:r>
    </w:p>
    <w:p w:rsidR="003A17F7" w:rsidRPr="00E37B49" w:rsidRDefault="003A17F7" w:rsidP="00E37B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</w:p>
    <w:p w:rsidR="003A17F7" w:rsidRPr="00293D6F" w:rsidRDefault="003A17F7" w:rsidP="00E37B49">
      <w:pPr>
        <w:jc w:val="both"/>
        <w:rPr>
          <w:sz w:val="28"/>
          <w:szCs w:val="28"/>
          <w:lang w:val="uk-UA"/>
        </w:rPr>
      </w:pPr>
      <w:r w:rsidRPr="00E37B49">
        <w:rPr>
          <w:color w:val="000000"/>
          <w:spacing w:val="6"/>
          <w:sz w:val="28"/>
          <w:szCs w:val="28"/>
          <w:bdr w:val="none" w:sz="0" w:space="0" w:color="auto" w:frame="1"/>
          <w:lang w:val="uk-UA"/>
        </w:rPr>
        <w:t>3. Рішення виконавчого комі</w:t>
      </w:r>
      <w:r w:rsidR="00813664">
        <w:rPr>
          <w:color w:val="000000"/>
          <w:spacing w:val="6"/>
          <w:sz w:val="28"/>
          <w:szCs w:val="28"/>
          <w:bdr w:val="none" w:sz="0" w:space="0" w:color="auto" w:frame="1"/>
          <w:lang w:val="uk-UA"/>
        </w:rPr>
        <w:t xml:space="preserve">тету Роздольської </w:t>
      </w:r>
      <w:r w:rsidR="009A7275">
        <w:rPr>
          <w:color w:val="000000"/>
          <w:spacing w:val="6"/>
          <w:sz w:val="28"/>
          <w:szCs w:val="28"/>
          <w:bdr w:val="none" w:sz="0" w:space="0" w:color="auto" w:frame="1"/>
          <w:lang w:val="uk-UA"/>
        </w:rPr>
        <w:t xml:space="preserve"> ( Таврійської )</w:t>
      </w:r>
      <w:bookmarkStart w:id="0" w:name="_GoBack"/>
      <w:bookmarkEnd w:id="0"/>
      <w:r w:rsidR="00C95F9D">
        <w:rPr>
          <w:color w:val="000000"/>
          <w:spacing w:val="6"/>
          <w:sz w:val="28"/>
          <w:szCs w:val="28"/>
          <w:bdr w:val="none" w:sz="0" w:space="0" w:color="auto" w:frame="1"/>
          <w:lang w:val="uk-UA"/>
        </w:rPr>
        <w:t xml:space="preserve"> </w:t>
      </w:r>
      <w:r w:rsidRPr="00E37B49">
        <w:rPr>
          <w:color w:val="000000"/>
          <w:spacing w:val="6"/>
          <w:sz w:val="28"/>
          <w:szCs w:val="28"/>
          <w:bdr w:val="none" w:sz="0" w:space="0" w:color="auto" w:frame="1"/>
          <w:lang w:val="uk-UA"/>
        </w:rPr>
        <w:t>сільської ради від</w:t>
      </w:r>
      <w:r w:rsidR="00481C95">
        <w:rPr>
          <w:color w:val="000000"/>
          <w:spacing w:val="6"/>
          <w:sz w:val="28"/>
          <w:szCs w:val="28"/>
          <w:bdr w:val="none" w:sz="0" w:space="0" w:color="auto" w:frame="1"/>
          <w:lang w:val="uk-UA"/>
        </w:rPr>
        <w:t xml:space="preserve"> 08.08.2019</w:t>
      </w:r>
      <w:r w:rsidR="00293D6F" w:rsidRPr="00E37B49">
        <w:rPr>
          <w:color w:val="000000"/>
          <w:spacing w:val="6"/>
          <w:sz w:val="28"/>
          <w:szCs w:val="28"/>
          <w:bdr w:val="none" w:sz="0" w:space="0" w:color="auto" w:frame="1"/>
          <w:lang w:val="uk-UA"/>
        </w:rPr>
        <w:t xml:space="preserve"> року</w:t>
      </w:r>
      <w:r w:rsidRPr="00E37B49">
        <w:rPr>
          <w:color w:val="000000"/>
          <w:spacing w:val="6"/>
          <w:sz w:val="28"/>
          <w:szCs w:val="28"/>
          <w:bdr w:val="none" w:sz="0" w:space="0" w:color="auto" w:frame="1"/>
          <w:lang w:val="uk-UA"/>
        </w:rPr>
        <w:t xml:space="preserve"> №</w:t>
      </w:r>
      <w:r w:rsidR="00293D6F" w:rsidRPr="00E37B49">
        <w:rPr>
          <w:color w:val="000000"/>
          <w:spacing w:val="6"/>
          <w:sz w:val="28"/>
          <w:szCs w:val="28"/>
          <w:bdr w:val="none" w:sz="0" w:space="0" w:color="auto" w:frame="1"/>
          <w:lang w:val="uk-UA"/>
        </w:rPr>
        <w:t>10</w:t>
      </w:r>
      <w:r w:rsidRPr="00E37B49">
        <w:rPr>
          <w:color w:val="000000"/>
          <w:spacing w:val="6"/>
          <w:sz w:val="28"/>
          <w:szCs w:val="28"/>
          <w:bdr w:val="none" w:sz="0" w:space="0" w:color="auto" w:frame="1"/>
          <w:lang w:val="uk-UA"/>
        </w:rPr>
        <w:t xml:space="preserve"> «Про</w:t>
      </w:r>
      <w:r w:rsidR="00481C95">
        <w:rPr>
          <w:sz w:val="28"/>
          <w:szCs w:val="28"/>
          <w:lang w:val="uk-UA"/>
        </w:rPr>
        <w:t xml:space="preserve"> затвердження  </w:t>
      </w:r>
      <w:r w:rsidR="00293D6F" w:rsidRPr="00E37B49">
        <w:rPr>
          <w:sz w:val="28"/>
          <w:szCs w:val="28"/>
          <w:lang w:val="uk-UA"/>
        </w:rPr>
        <w:t xml:space="preserve">тарифів на послуги з водопостачання, </w:t>
      </w:r>
      <w:r w:rsidR="00C95F9D">
        <w:rPr>
          <w:sz w:val="28"/>
          <w:szCs w:val="28"/>
          <w:lang w:val="uk-UA"/>
        </w:rPr>
        <w:t xml:space="preserve">які надаються   </w:t>
      </w:r>
      <w:proofErr w:type="spellStart"/>
      <w:r w:rsidR="00C95F9D">
        <w:rPr>
          <w:sz w:val="28"/>
          <w:szCs w:val="28"/>
          <w:lang w:val="uk-UA"/>
        </w:rPr>
        <w:t>КП</w:t>
      </w:r>
      <w:proofErr w:type="spellEnd"/>
      <w:r w:rsidR="00C95F9D">
        <w:rPr>
          <w:sz w:val="28"/>
          <w:szCs w:val="28"/>
          <w:lang w:val="uk-UA"/>
        </w:rPr>
        <w:t xml:space="preserve"> «</w:t>
      </w:r>
      <w:proofErr w:type="spellStart"/>
      <w:r w:rsidR="009A7275">
        <w:rPr>
          <w:sz w:val="28"/>
          <w:szCs w:val="28"/>
          <w:lang w:val="uk-UA"/>
        </w:rPr>
        <w:t>Новогорівське</w:t>
      </w:r>
      <w:proofErr w:type="spellEnd"/>
      <w:r w:rsidRPr="00E37B49">
        <w:rPr>
          <w:color w:val="000000"/>
          <w:spacing w:val="6"/>
          <w:sz w:val="28"/>
          <w:szCs w:val="28"/>
          <w:bdr w:val="none" w:sz="0" w:space="0" w:color="auto" w:frame="1"/>
          <w:lang w:val="uk-UA"/>
        </w:rPr>
        <w:t>»</w:t>
      </w:r>
      <w:r w:rsidR="00293D6F" w:rsidRPr="00E37B4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 </w:t>
      </w:r>
      <w:r w:rsidRPr="00E37B49">
        <w:rPr>
          <w:color w:val="000000"/>
          <w:sz w:val="28"/>
          <w:szCs w:val="28"/>
          <w:bdr w:val="none" w:sz="0" w:space="0" w:color="auto" w:frame="1"/>
          <w:lang w:val="uk-UA"/>
        </w:rPr>
        <w:t>01.</w:t>
      </w:r>
      <w:r w:rsidR="00481C95">
        <w:rPr>
          <w:color w:val="000000"/>
          <w:sz w:val="28"/>
          <w:szCs w:val="28"/>
          <w:bdr w:val="none" w:sz="0" w:space="0" w:color="auto" w:frame="1"/>
          <w:lang w:val="uk-UA"/>
        </w:rPr>
        <w:t>02.2022</w:t>
      </w:r>
      <w:r w:rsidRPr="00E37B4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визнати таким, що втратило чинність.</w:t>
      </w:r>
    </w:p>
    <w:p w:rsidR="003A17F7" w:rsidRDefault="003A17F7" w:rsidP="00E37B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rFonts w:ascii="Arial" w:hAnsi="Arial" w:cs="Arial"/>
          <w:color w:val="333333"/>
          <w:sz w:val="21"/>
          <w:szCs w:val="21"/>
          <w:lang w:val="uk-UA"/>
        </w:rPr>
        <w:t> </w:t>
      </w:r>
    </w:p>
    <w:p w:rsidR="00293D6F" w:rsidRPr="00702EB2" w:rsidRDefault="003A17F7" w:rsidP="00702EB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4. </w:t>
      </w:r>
      <w:r>
        <w:rPr>
          <w:sz w:val="28"/>
          <w:szCs w:val="28"/>
          <w:lang w:val="uk-UA"/>
        </w:rPr>
        <w:t xml:space="preserve">Дане рішення оприлюднити в газеті «Пульс громади», розмістити на сайті Роздольської сільської ради, на інформаційних стендах Любимівського старостинського округу Роздольської сільської ради. </w:t>
      </w:r>
    </w:p>
    <w:p w:rsidR="003A17F7" w:rsidRPr="00293D6F" w:rsidRDefault="003A17F7" w:rsidP="00293D6F">
      <w:pPr>
        <w:rPr>
          <w:lang w:val="uk-UA"/>
        </w:rPr>
      </w:pPr>
    </w:p>
    <w:p w:rsidR="003A17F7" w:rsidRDefault="003A17F7" w:rsidP="003A17F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Контроль за виконанням даного рішення покласти на відділ земельних відносин, охорони навколишнього середовища та комунальної власності сільської ради.</w:t>
      </w:r>
    </w:p>
    <w:p w:rsidR="00293D6F" w:rsidRDefault="00293D6F" w:rsidP="003A17F7">
      <w:pPr>
        <w:rPr>
          <w:sz w:val="28"/>
          <w:szCs w:val="28"/>
          <w:lang w:val="uk-UA"/>
        </w:rPr>
      </w:pPr>
    </w:p>
    <w:p w:rsidR="00293D6F" w:rsidRDefault="000D1338" w:rsidP="003A17F7">
      <w:pPr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Секретар сільської ради:                                          </w:t>
      </w:r>
      <w:r w:rsidR="00C95F9D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Тетяна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БІЛЕЦЬКА</w:t>
      </w:r>
      <w:proofErr w:type="spellEnd"/>
    </w:p>
    <w:p w:rsidR="003A17F7" w:rsidRDefault="000D1338" w:rsidP="003A17F7">
      <w:pPr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A17F7" w:rsidRDefault="003A17F7" w:rsidP="003A17F7">
      <w:pPr>
        <w:jc w:val="both"/>
        <w:rPr>
          <w:sz w:val="28"/>
          <w:szCs w:val="28"/>
          <w:lang w:val="uk-UA"/>
        </w:rPr>
      </w:pPr>
    </w:p>
    <w:p w:rsidR="003A17F7" w:rsidRDefault="003A17F7" w:rsidP="003A17F7">
      <w:pPr>
        <w:jc w:val="both"/>
        <w:rPr>
          <w:sz w:val="28"/>
          <w:szCs w:val="28"/>
          <w:lang w:val="uk-UA"/>
        </w:rPr>
      </w:pPr>
    </w:p>
    <w:p w:rsidR="003A17F7" w:rsidRDefault="003A17F7" w:rsidP="003A17F7">
      <w:pPr>
        <w:jc w:val="both"/>
        <w:rPr>
          <w:sz w:val="28"/>
          <w:szCs w:val="28"/>
          <w:lang w:val="uk-UA"/>
        </w:rPr>
      </w:pPr>
    </w:p>
    <w:p w:rsidR="003A17F7" w:rsidRDefault="003A17F7" w:rsidP="003A17F7">
      <w:pPr>
        <w:jc w:val="both"/>
        <w:rPr>
          <w:sz w:val="28"/>
          <w:szCs w:val="28"/>
          <w:lang w:val="uk-UA"/>
        </w:rPr>
      </w:pPr>
    </w:p>
    <w:p w:rsidR="003A17F7" w:rsidRDefault="003A17F7" w:rsidP="003A17F7">
      <w:pPr>
        <w:jc w:val="both"/>
        <w:rPr>
          <w:sz w:val="28"/>
          <w:szCs w:val="28"/>
          <w:lang w:val="uk-UA"/>
        </w:rPr>
      </w:pPr>
    </w:p>
    <w:p w:rsidR="003A17F7" w:rsidRDefault="003A17F7" w:rsidP="003A17F7">
      <w:pPr>
        <w:jc w:val="both"/>
        <w:rPr>
          <w:sz w:val="28"/>
          <w:szCs w:val="28"/>
          <w:lang w:val="uk-UA"/>
        </w:rPr>
      </w:pPr>
    </w:p>
    <w:p w:rsidR="003A17F7" w:rsidRDefault="003A17F7" w:rsidP="003A17F7">
      <w:pPr>
        <w:jc w:val="both"/>
        <w:rPr>
          <w:sz w:val="28"/>
          <w:szCs w:val="28"/>
          <w:lang w:val="uk-UA"/>
        </w:rPr>
      </w:pPr>
    </w:p>
    <w:p w:rsidR="009D163A" w:rsidRDefault="009D163A"/>
    <w:sectPr w:rsidR="009D163A" w:rsidSect="00702EB2">
      <w:pgSz w:w="11906" w:h="16838"/>
      <w:pgMar w:top="28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7F7"/>
    <w:rsid w:val="00002A5B"/>
    <w:rsid w:val="000161C7"/>
    <w:rsid w:val="000D1338"/>
    <w:rsid w:val="00145E2D"/>
    <w:rsid w:val="001D5536"/>
    <w:rsid w:val="001F3159"/>
    <w:rsid w:val="00293D6F"/>
    <w:rsid w:val="003A17F7"/>
    <w:rsid w:val="003F31AB"/>
    <w:rsid w:val="00481C95"/>
    <w:rsid w:val="005D1926"/>
    <w:rsid w:val="006A63CA"/>
    <w:rsid w:val="00702EB2"/>
    <w:rsid w:val="007C732C"/>
    <w:rsid w:val="00813664"/>
    <w:rsid w:val="009A7275"/>
    <w:rsid w:val="009D163A"/>
    <w:rsid w:val="00A45416"/>
    <w:rsid w:val="00AA3C3E"/>
    <w:rsid w:val="00B25AE0"/>
    <w:rsid w:val="00C27E8B"/>
    <w:rsid w:val="00C95F9D"/>
    <w:rsid w:val="00CD38F8"/>
    <w:rsid w:val="00E168F1"/>
    <w:rsid w:val="00E37B49"/>
    <w:rsid w:val="00F54EB9"/>
    <w:rsid w:val="00F64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17F7"/>
    <w:pPr>
      <w:keepNext/>
      <w:jc w:val="both"/>
      <w:outlineLvl w:val="0"/>
    </w:pPr>
    <w:rPr>
      <w:rFonts w:eastAsia="Calibri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17F7"/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styleId="a3">
    <w:name w:val="Normal (Web)"/>
    <w:basedOn w:val="a"/>
    <w:uiPriority w:val="99"/>
    <w:unhideWhenUsed/>
    <w:rsid w:val="003A17F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A63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63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cp:lastPrinted>2020-07-20T07:06:00Z</cp:lastPrinted>
  <dcterms:created xsi:type="dcterms:W3CDTF">2022-01-17T07:32:00Z</dcterms:created>
  <dcterms:modified xsi:type="dcterms:W3CDTF">2022-01-20T11:36:00Z</dcterms:modified>
</cp:coreProperties>
</file>